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0E4A" w14:textId="77777777" w:rsidR="00CB1960" w:rsidRPr="006E2E93" w:rsidRDefault="00CB1960" w:rsidP="00CB1960">
      <w:pPr>
        <w:widowControl w:val="0"/>
        <w:spacing w:line="264" w:lineRule="auto"/>
        <w:jc w:val="center"/>
        <w:rPr>
          <w:b/>
          <w:color w:val="000000" w:themeColor="text1"/>
          <w:lang w:val="nl-NL"/>
        </w:rPr>
      </w:pPr>
      <w:bookmarkStart w:id="0" w:name="_GoBack"/>
      <w:bookmarkEnd w:id="0"/>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Văn bản đề nghị kèm theo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Thủ tục tặng Giấy khen của Chủ tịch UBND cấp xã về thành tích thi đua theo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Văn bản đề nghị kèm theo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lastRenderedPageBreak/>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 xml:space="preserve">Bộ phận Tiếp nhận và trả kết quả - UBND xã, phường, thị </w:t>
      </w:r>
      <w:r w:rsidRPr="003C2ECD">
        <w:rPr>
          <w:color w:val="000000" w:themeColor="text1"/>
        </w:rPr>
        <w:lastRenderedPageBreak/>
        <w:t>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r w:rsidRPr="00225432">
        <w:rPr>
          <w:color w:val="000000" w:themeColor="text1"/>
          <w:shd w:val="clear" w:color="auto" w:fill="FFFFFF"/>
        </w:rPr>
        <w:t>Biên bản xét khen thưởng.</w:t>
      </w:r>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lastRenderedPageBreak/>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Văn bản đề nghị kèm theo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Thông tư số 12/2019/TT-BNV ngày 04/11/2019 của Bộ Nội vụ quy định chi tiết thi hành một số điều của Nghị định số 91/2017/NĐ-CP ngày </w:t>
      </w:r>
      <w:r w:rsidR="00CB1960" w:rsidRPr="00DA4405">
        <w:rPr>
          <w:iCs/>
          <w:color w:val="000000" w:themeColor="text1"/>
          <w:lang w:val="nl-NL"/>
        </w:rPr>
        <w:lastRenderedPageBreak/>
        <w:t>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(theo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p>
    <w:p w14:paraId="18AF14DB" w14:textId="52572889" w:rsidR="00CB1960" w:rsidRPr="00500B49" w:rsidRDefault="00CB1960" w:rsidP="00CB1960">
      <w:pPr>
        <w:spacing w:line="264" w:lineRule="auto"/>
        <w:ind w:firstLine="567"/>
        <w:jc w:val="both"/>
        <w:rPr>
          <w:color w:val="000000"/>
          <w:lang w:val="en-US"/>
        </w:rPr>
      </w:pPr>
      <w:r w:rsidRPr="00500B49">
        <w:rPr>
          <w:b/>
        </w:rPr>
        <w:lastRenderedPageBreak/>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lastRenderedPageBreak/>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lastRenderedPageBreak/>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 xml:space="preserve">Chậm nhất 20 ngày trước </w:t>
      </w:r>
      <w:r w:rsidRPr="00247BDC">
        <w:rPr>
          <w:color w:val="000000"/>
        </w:rPr>
        <w:lastRenderedPageBreak/>
        <w:t>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lastRenderedPageBreak/>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lastRenderedPageBreak/>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r w:rsidRPr="001C5A8E">
        <w:t>Bộ phận Tiếp nhận và trả kết quả UBND xã, phường, thị trấn.</w:t>
      </w:r>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r w:rsidRPr="001C5A8E">
        <w:rPr>
          <w:color w:val="000000"/>
        </w:rPr>
        <w:t>3) Sơ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 xml:space="preserve">Tổ chức tôn giáo, tổ chức được cấp chứng nhận đăng ký hoạt động tôn giáo theo quy định tại khoản 1 Điều 16 của Luật tín </w:t>
      </w:r>
      <w:r w:rsidRPr="001C5A8E">
        <w:rPr>
          <w:color w:val="000000"/>
          <w:lang w:val="sv-SE"/>
        </w:rPr>
        <w:lastRenderedPageBreak/>
        <w:t>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Tên mẫu đơn,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lastRenderedPageBreak/>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lastRenderedPageBreak/>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lastRenderedPageBreak/>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r w:rsidRPr="00500B49">
        <w:t>Bộ phận Tiếp nhận và trả kết quả UBND xã, phường, thị trấn.</w:t>
      </w:r>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lastRenderedPageBreak/>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lastRenderedPageBreak/>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r w:rsidRPr="001A7AAA">
        <w:t>Bộ phận Tiếp nhận và trả kết quả UBND xã, phường, thị trấn.</w:t>
      </w:r>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(theo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lastRenderedPageBreak/>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lastRenderedPageBreak/>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r w:rsidRPr="00117B11">
        <w:t>Bộ phận Tiếp nhận và trả kết quả UBND xã, phường, thị trấn.</w:t>
      </w:r>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lastRenderedPageBreak/>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lastRenderedPageBreak/>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lastRenderedPageBreak/>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r w:rsidRPr="00F97D36">
        <w:t>Bộ phận Tiếp nhận và trả kết quả UBND xã, phường, thị trấn.</w:t>
      </w:r>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 xml:space="preserve">Cơ quan có thẩm quyền quyết định: Ủy ban nhân dân cấp xã nơi có địa </w:t>
      </w:r>
      <w:r w:rsidRPr="00F97D36">
        <w:rPr>
          <w:color w:val="000000"/>
          <w:lang w:val="sv-SE"/>
        </w:rPr>
        <w:lastRenderedPageBreak/>
        <w:t>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lastRenderedPageBreak/>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r w:rsidRPr="00117B11">
        <w:t>Bộ phận Tiếp nhận và trả kết quả UBND xã, phường, thị trấn.</w:t>
      </w:r>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hồ sơ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lastRenderedPageBreak/>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Tên mẫu đơn,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lastRenderedPageBreak/>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lastRenderedPageBreak/>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lastRenderedPageBreak/>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Nội dung văn bản thông báo theo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lastRenderedPageBreak/>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lastRenderedPageBreak/>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lastRenderedPageBreak/>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8"/>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E305" w14:textId="77777777" w:rsidR="00EC6A3E" w:rsidRDefault="00EC6A3E" w:rsidP="00DA4405">
      <w:r>
        <w:separator/>
      </w:r>
    </w:p>
  </w:endnote>
  <w:endnote w:type="continuationSeparator" w:id="0">
    <w:p w14:paraId="78716B4B" w14:textId="77777777" w:rsidR="00EC6A3E" w:rsidRDefault="00EC6A3E"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4745" w14:textId="77777777" w:rsidR="00EC6A3E" w:rsidRDefault="00EC6A3E" w:rsidP="00DA4405">
      <w:r>
        <w:separator/>
      </w:r>
    </w:p>
  </w:footnote>
  <w:footnote w:type="continuationSeparator" w:id="0">
    <w:p w14:paraId="0C610631" w14:textId="77777777" w:rsidR="00EC6A3E" w:rsidRDefault="00EC6A3E" w:rsidP="00DA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sidR="00E26EAB">
          <w:rPr>
            <w:noProof/>
          </w:rPr>
          <w:t>35</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0"/>
    <w:rsid w:val="00141389"/>
    <w:rsid w:val="005203A4"/>
    <w:rsid w:val="0063664F"/>
    <w:rsid w:val="00901F51"/>
    <w:rsid w:val="00926EE5"/>
    <w:rsid w:val="00A14554"/>
    <w:rsid w:val="00B347B4"/>
    <w:rsid w:val="00B62ABF"/>
    <w:rsid w:val="00C07DC6"/>
    <w:rsid w:val="00C84919"/>
    <w:rsid w:val="00CB1960"/>
    <w:rsid w:val="00CE4C43"/>
    <w:rsid w:val="00D20FCA"/>
    <w:rsid w:val="00D43CFC"/>
    <w:rsid w:val="00D7679F"/>
    <w:rsid w:val="00DA4405"/>
    <w:rsid w:val="00DF160F"/>
    <w:rsid w:val="00E26EAB"/>
    <w:rsid w:val="00EC6A3E"/>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2021-02-09T07:58:00Z</dcterms:created>
  <dcterms:modified xsi:type="dcterms:W3CDTF">2021-02-09T07:58:00Z</dcterms:modified>
</cp:coreProperties>
</file>